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6CFE0" w14:textId="77777777" w:rsidR="006F22E4" w:rsidRDefault="006F22E4">
      <w:pPr>
        <w:pStyle w:val="Title"/>
        <w:jc w:val="center"/>
      </w:pPr>
    </w:p>
    <w:p w14:paraId="30F7526C" w14:textId="77777777" w:rsidR="006F22E4" w:rsidRDefault="006F22E4">
      <w:pPr>
        <w:pStyle w:val="Title"/>
        <w:jc w:val="center"/>
      </w:pPr>
    </w:p>
    <w:p w14:paraId="77A91FBE" w14:textId="77777777" w:rsidR="006F22E4" w:rsidRDefault="006F22E4">
      <w:pPr>
        <w:pStyle w:val="Title"/>
        <w:jc w:val="center"/>
      </w:pPr>
    </w:p>
    <w:p w14:paraId="0DFA5A96" w14:textId="77777777" w:rsidR="006F22E4" w:rsidRDefault="006F22E4">
      <w:pPr>
        <w:pStyle w:val="Title"/>
        <w:jc w:val="center"/>
      </w:pPr>
    </w:p>
    <w:p w14:paraId="25FD03FF" w14:textId="77777777" w:rsidR="006F22E4" w:rsidRDefault="006F22E4">
      <w:pPr>
        <w:pStyle w:val="Title"/>
        <w:jc w:val="center"/>
      </w:pPr>
    </w:p>
    <w:p w14:paraId="6B7D356A" w14:textId="77777777" w:rsidR="006F22E4" w:rsidRDefault="006F22E4">
      <w:pPr>
        <w:pStyle w:val="Title"/>
        <w:jc w:val="center"/>
      </w:pPr>
    </w:p>
    <w:p w14:paraId="1C85672E" w14:textId="77777777" w:rsidR="006F22E4" w:rsidRDefault="006F22E4">
      <w:pPr>
        <w:pStyle w:val="Title"/>
        <w:jc w:val="center"/>
      </w:pPr>
    </w:p>
    <w:p w14:paraId="796FC599" w14:textId="3D7715A0" w:rsidR="00733942" w:rsidRDefault="00000000">
      <w:pPr>
        <w:pStyle w:val="Title"/>
        <w:jc w:val="center"/>
      </w:pPr>
      <w:r>
        <w:t>The Impact of Cultural Practices on Community Health: A Case Study</w:t>
      </w:r>
    </w:p>
    <w:p w14:paraId="4FFC847A" w14:textId="6D640245" w:rsidR="00733942" w:rsidRDefault="006F22E4">
      <w:pPr>
        <w:jc w:val="center"/>
      </w:pPr>
      <w:r>
        <w:t>Kipkoech Victor</w:t>
      </w:r>
    </w:p>
    <w:p w14:paraId="25732CF1" w14:textId="77777777" w:rsidR="00733942" w:rsidRDefault="00000000">
      <w:pPr>
        <w:jc w:val="center"/>
      </w:pPr>
      <w:r>
        <w:t>University of Anthropology</w:t>
      </w:r>
    </w:p>
    <w:p w14:paraId="4E8FCD40" w14:textId="77777777" w:rsidR="00733942" w:rsidRDefault="00000000">
      <w:pPr>
        <w:jc w:val="center"/>
      </w:pPr>
      <w:r>
        <w:t>Department of Cultural Studies</w:t>
      </w:r>
    </w:p>
    <w:p w14:paraId="7DC1F6D3" w14:textId="77777777" w:rsidR="00733942" w:rsidRDefault="00000000">
      <w:pPr>
        <w:jc w:val="center"/>
      </w:pPr>
      <w:r>
        <w:t>June 2024</w:t>
      </w:r>
    </w:p>
    <w:p w14:paraId="11D3A559" w14:textId="747ACF39" w:rsidR="00733942" w:rsidRDefault="00000000" w:rsidP="006F22E4">
      <w:pPr>
        <w:jc w:val="center"/>
      </w:pPr>
      <w:r>
        <w:t xml:space="preserve">Advisor: Dr. </w:t>
      </w:r>
      <w:r w:rsidR="006F22E4">
        <w:t>John Allan Namu</w:t>
      </w:r>
      <w:r>
        <w:br w:type="page"/>
      </w:r>
    </w:p>
    <w:sdt>
      <w:sdtPr>
        <w:rPr>
          <w:rFonts w:asciiTheme="minorHAnsi" w:eastAsiaTheme="minorEastAsia" w:hAnsiTheme="minorHAnsi" w:cstheme="minorBidi"/>
          <w:b w:val="0"/>
          <w:bCs w:val="0"/>
          <w:color w:val="auto"/>
          <w:sz w:val="22"/>
          <w:szCs w:val="22"/>
        </w:rPr>
        <w:id w:val="-1653293547"/>
        <w:docPartObj>
          <w:docPartGallery w:val="Table of Contents"/>
          <w:docPartUnique/>
        </w:docPartObj>
      </w:sdtPr>
      <w:sdtEndPr>
        <w:rPr>
          <w:noProof/>
        </w:rPr>
      </w:sdtEndPr>
      <w:sdtContent>
        <w:p w14:paraId="2E6208E8" w14:textId="7EC10585" w:rsidR="006F22E4" w:rsidRDefault="006F22E4">
          <w:pPr>
            <w:pStyle w:val="TOCHeading"/>
          </w:pPr>
          <w:r>
            <w:t>Table of Contents</w:t>
          </w:r>
        </w:p>
        <w:p w14:paraId="35CD50A4" w14:textId="5C0C12ED" w:rsidR="006F22E4" w:rsidRDefault="006F22E4">
          <w:pPr>
            <w:pStyle w:val="TOC1"/>
            <w:tabs>
              <w:tab w:val="right" w:leader="dot" w:pos="8630"/>
            </w:tabs>
            <w:rPr>
              <w:noProof/>
            </w:rPr>
          </w:pPr>
          <w:r>
            <w:fldChar w:fldCharType="begin"/>
          </w:r>
          <w:r>
            <w:instrText xml:space="preserve"> TOC \o "1-3" \h \z \u </w:instrText>
          </w:r>
          <w:r>
            <w:fldChar w:fldCharType="separate"/>
          </w:r>
          <w:hyperlink w:anchor="_Toc170547608" w:history="1">
            <w:r w:rsidRPr="00C17912">
              <w:rPr>
                <w:rStyle w:val="Hyperlink"/>
                <w:noProof/>
              </w:rPr>
              <w:t>Abstract</w:t>
            </w:r>
            <w:r>
              <w:rPr>
                <w:noProof/>
                <w:webHidden/>
              </w:rPr>
              <w:tab/>
            </w:r>
            <w:r>
              <w:rPr>
                <w:noProof/>
                <w:webHidden/>
              </w:rPr>
              <w:fldChar w:fldCharType="begin"/>
            </w:r>
            <w:r>
              <w:rPr>
                <w:noProof/>
                <w:webHidden/>
              </w:rPr>
              <w:instrText xml:space="preserve"> PAGEREF _Toc170547608 \h </w:instrText>
            </w:r>
            <w:r>
              <w:rPr>
                <w:noProof/>
                <w:webHidden/>
              </w:rPr>
            </w:r>
            <w:r>
              <w:rPr>
                <w:noProof/>
                <w:webHidden/>
              </w:rPr>
              <w:fldChar w:fldCharType="separate"/>
            </w:r>
            <w:r>
              <w:rPr>
                <w:noProof/>
                <w:webHidden/>
              </w:rPr>
              <w:t>2</w:t>
            </w:r>
            <w:r>
              <w:rPr>
                <w:noProof/>
                <w:webHidden/>
              </w:rPr>
              <w:fldChar w:fldCharType="end"/>
            </w:r>
          </w:hyperlink>
        </w:p>
        <w:p w14:paraId="209B8510" w14:textId="0A904DC0" w:rsidR="006F22E4" w:rsidRDefault="00000000">
          <w:pPr>
            <w:pStyle w:val="TOC1"/>
            <w:tabs>
              <w:tab w:val="right" w:leader="dot" w:pos="8630"/>
            </w:tabs>
            <w:rPr>
              <w:noProof/>
            </w:rPr>
          </w:pPr>
          <w:hyperlink w:anchor="_Toc170547609" w:history="1">
            <w:r w:rsidR="006F22E4" w:rsidRPr="00C17912">
              <w:rPr>
                <w:rStyle w:val="Hyperlink"/>
                <w:noProof/>
              </w:rPr>
              <w:t>Table of Contents</w:t>
            </w:r>
            <w:r w:rsidR="006F22E4">
              <w:rPr>
                <w:noProof/>
                <w:webHidden/>
              </w:rPr>
              <w:tab/>
            </w:r>
            <w:r w:rsidR="006F22E4">
              <w:rPr>
                <w:noProof/>
                <w:webHidden/>
              </w:rPr>
              <w:fldChar w:fldCharType="begin"/>
            </w:r>
            <w:r w:rsidR="006F22E4">
              <w:rPr>
                <w:noProof/>
                <w:webHidden/>
              </w:rPr>
              <w:instrText xml:space="preserve"> PAGEREF _Toc170547609 \h </w:instrText>
            </w:r>
            <w:r w:rsidR="006F22E4">
              <w:rPr>
                <w:noProof/>
                <w:webHidden/>
              </w:rPr>
            </w:r>
            <w:r w:rsidR="006F22E4">
              <w:rPr>
                <w:noProof/>
                <w:webHidden/>
              </w:rPr>
              <w:fldChar w:fldCharType="separate"/>
            </w:r>
            <w:r w:rsidR="006F22E4">
              <w:rPr>
                <w:noProof/>
                <w:webHidden/>
              </w:rPr>
              <w:t>2</w:t>
            </w:r>
            <w:r w:rsidR="006F22E4">
              <w:rPr>
                <w:noProof/>
                <w:webHidden/>
              </w:rPr>
              <w:fldChar w:fldCharType="end"/>
            </w:r>
          </w:hyperlink>
        </w:p>
        <w:p w14:paraId="094C765B" w14:textId="693FE47B" w:rsidR="006F22E4" w:rsidRDefault="00000000">
          <w:pPr>
            <w:pStyle w:val="TOC1"/>
            <w:tabs>
              <w:tab w:val="right" w:leader="dot" w:pos="8630"/>
            </w:tabs>
            <w:rPr>
              <w:noProof/>
            </w:rPr>
          </w:pPr>
          <w:hyperlink w:anchor="_Toc170547610" w:history="1">
            <w:r w:rsidR="006F22E4" w:rsidRPr="00C17912">
              <w:rPr>
                <w:rStyle w:val="Hyperlink"/>
                <w:noProof/>
              </w:rPr>
              <w:t>Acknowledgements</w:t>
            </w:r>
            <w:r w:rsidR="006F22E4">
              <w:rPr>
                <w:noProof/>
                <w:webHidden/>
              </w:rPr>
              <w:tab/>
            </w:r>
            <w:r w:rsidR="006F22E4">
              <w:rPr>
                <w:noProof/>
                <w:webHidden/>
              </w:rPr>
              <w:fldChar w:fldCharType="begin"/>
            </w:r>
            <w:r w:rsidR="006F22E4">
              <w:rPr>
                <w:noProof/>
                <w:webHidden/>
              </w:rPr>
              <w:instrText xml:space="preserve"> PAGEREF _Toc170547610 \h </w:instrText>
            </w:r>
            <w:r w:rsidR="006F22E4">
              <w:rPr>
                <w:noProof/>
                <w:webHidden/>
              </w:rPr>
            </w:r>
            <w:r w:rsidR="006F22E4">
              <w:rPr>
                <w:noProof/>
                <w:webHidden/>
              </w:rPr>
              <w:fldChar w:fldCharType="separate"/>
            </w:r>
            <w:r w:rsidR="006F22E4">
              <w:rPr>
                <w:noProof/>
                <w:webHidden/>
              </w:rPr>
              <w:t>3</w:t>
            </w:r>
            <w:r w:rsidR="006F22E4">
              <w:rPr>
                <w:noProof/>
                <w:webHidden/>
              </w:rPr>
              <w:fldChar w:fldCharType="end"/>
            </w:r>
          </w:hyperlink>
        </w:p>
        <w:p w14:paraId="556535BB" w14:textId="405E295B" w:rsidR="006F22E4" w:rsidRDefault="00000000">
          <w:pPr>
            <w:pStyle w:val="TOC1"/>
            <w:tabs>
              <w:tab w:val="right" w:leader="dot" w:pos="8630"/>
            </w:tabs>
            <w:rPr>
              <w:noProof/>
            </w:rPr>
          </w:pPr>
          <w:hyperlink w:anchor="_Toc170547611" w:history="1">
            <w:r w:rsidR="006F22E4" w:rsidRPr="00C17912">
              <w:rPr>
                <w:rStyle w:val="Hyperlink"/>
                <w:noProof/>
              </w:rPr>
              <w:t>Introduction</w:t>
            </w:r>
            <w:r w:rsidR="006F22E4">
              <w:rPr>
                <w:noProof/>
                <w:webHidden/>
              </w:rPr>
              <w:tab/>
            </w:r>
            <w:r w:rsidR="006F22E4">
              <w:rPr>
                <w:noProof/>
                <w:webHidden/>
              </w:rPr>
              <w:fldChar w:fldCharType="begin"/>
            </w:r>
            <w:r w:rsidR="006F22E4">
              <w:rPr>
                <w:noProof/>
                <w:webHidden/>
              </w:rPr>
              <w:instrText xml:space="preserve"> PAGEREF _Toc170547611 \h </w:instrText>
            </w:r>
            <w:r w:rsidR="006F22E4">
              <w:rPr>
                <w:noProof/>
                <w:webHidden/>
              </w:rPr>
            </w:r>
            <w:r w:rsidR="006F22E4">
              <w:rPr>
                <w:noProof/>
                <w:webHidden/>
              </w:rPr>
              <w:fldChar w:fldCharType="separate"/>
            </w:r>
            <w:r w:rsidR="006F22E4">
              <w:rPr>
                <w:noProof/>
                <w:webHidden/>
              </w:rPr>
              <w:t>3</w:t>
            </w:r>
            <w:r w:rsidR="006F22E4">
              <w:rPr>
                <w:noProof/>
                <w:webHidden/>
              </w:rPr>
              <w:fldChar w:fldCharType="end"/>
            </w:r>
          </w:hyperlink>
        </w:p>
        <w:p w14:paraId="26CB3B60" w14:textId="2D43C1BF" w:rsidR="006F22E4" w:rsidRDefault="00000000">
          <w:pPr>
            <w:pStyle w:val="TOC1"/>
            <w:tabs>
              <w:tab w:val="right" w:leader="dot" w:pos="8630"/>
            </w:tabs>
            <w:rPr>
              <w:noProof/>
            </w:rPr>
          </w:pPr>
          <w:hyperlink w:anchor="_Toc170547612" w:history="1">
            <w:r w:rsidR="006F22E4" w:rsidRPr="00C17912">
              <w:rPr>
                <w:rStyle w:val="Hyperlink"/>
                <w:noProof/>
              </w:rPr>
              <w:t>Literature Review</w:t>
            </w:r>
            <w:r w:rsidR="006F22E4">
              <w:rPr>
                <w:noProof/>
                <w:webHidden/>
              </w:rPr>
              <w:tab/>
            </w:r>
            <w:r w:rsidR="006F22E4">
              <w:rPr>
                <w:noProof/>
                <w:webHidden/>
              </w:rPr>
              <w:fldChar w:fldCharType="begin"/>
            </w:r>
            <w:r w:rsidR="006F22E4">
              <w:rPr>
                <w:noProof/>
                <w:webHidden/>
              </w:rPr>
              <w:instrText xml:space="preserve"> PAGEREF _Toc170547612 \h </w:instrText>
            </w:r>
            <w:r w:rsidR="006F22E4">
              <w:rPr>
                <w:noProof/>
                <w:webHidden/>
              </w:rPr>
            </w:r>
            <w:r w:rsidR="006F22E4">
              <w:rPr>
                <w:noProof/>
                <w:webHidden/>
              </w:rPr>
              <w:fldChar w:fldCharType="separate"/>
            </w:r>
            <w:r w:rsidR="006F22E4">
              <w:rPr>
                <w:noProof/>
                <w:webHidden/>
              </w:rPr>
              <w:t>3</w:t>
            </w:r>
            <w:r w:rsidR="006F22E4">
              <w:rPr>
                <w:noProof/>
                <w:webHidden/>
              </w:rPr>
              <w:fldChar w:fldCharType="end"/>
            </w:r>
          </w:hyperlink>
        </w:p>
        <w:p w14:paraId="5DB18FB0" w14:textId="01961BC5" w:rsidR="006F22E4" w:rsidRDefault="00000000">
          <w:pPr>
            <w:pStyle w:val="TOC1"/>
            <w:tabs>
              <w:tab w:val="right" w:leader="dot" w:pos="8630"/>
            </w:tabs>
            <w:rPr>
              <w:noProof/>
            </w:rPr>
          </w:pPr>
          <w:hyperlink w:anchor="_Toc170547613" w:history="1">
            <w:r w:rsidR="006F22E4" w:rsidRPr="00C17912">
              <w:rPr>
                <w:rStyle w:val="Hyperlink"/>
                <w:noProof/>
              </w:rPr>
              <w:t>Methodology</w:t>
            </w:r>
            <w:r w:rsidR="006F22E4">
              <w:rPr>
                <w:noProof/>
                <w:webHidden/>
              </w:rPr>
              <w:tab/>
            </w:r>
            <w:r w:rsidR="006F22E4">
              <w:rPr>
                <w:noProof/>
                <w:webHidden/>
              </w:rPr>
              <w:fldChar w:fldCharType="begin"/>
            </w:r>
            <w:r w:rsidR="006F22E4">
              <w:rPr>
                <w:noProof/>
                <w:webHidden/>
              </w:rPr>
              <w:instrText xml:space="preserve"> PAGEREF _Toc170547613 \h </w:instrText>
            </w:r>
            <w:r w:rsidR="006F22E4">
              <w:rPr>
                <w:noProof/>
                <w:webHidden/>
              </w:rPr>
            </w:r>
            <w:r w:rsidR="006F22E4">
              <w:rPr>
                <w:noProof/>
                <w:webHidden/>
              </w:rPr>
              <w:fldChar w:fldCharType="separate"/>
            </w:r>
            <w:r w:rsidR="006F22E4">
              <w:rPr>
                <w:noProof/>
                <w:webHidden/>
              </w:rPr>
              <w:t>3</w:t>
            </w:r>
            <w:r w:rsidR="006F22E4">
              <w:rPr>
                <w:noProof/>
                <w:webHidden/>
              </w:rPr>
              <w:fldChar w:fldCharType="end"/>
            </w:r>
          </w:hyperlink>
        </w:p>
        <w:p w14:paraId="7FE24D84" w14:textId="45ED69CD" w:rsidR="006F22E4" w:rsidRDefault="00000000">
          <w:pPr>
            <w:pStyle w:val="TOC1"/>
            <w:tabs>
              <w:tab w:val="right" w:leader="dot" w:pos="8630"/>
            </w:tabs>
            <w:rPr>
              <w:noProof/>
            </w:rPr>
          </w:pPr>
          <w:hyperlink w:anchor="_Toc170547614" w:history="1">
            <w:r w:rsidR="006F22E4" w:rsidRPr="00C17912">
              <w:rPr>
                <w:rStyle w:val="Hyperlink"/>
                <w:noProof/>
              </w:rPr>
              <w:t>Results</w:t>
            </w:r>
            <w:r w:rsidR="006F22E4">
              <w:rPr>
                <w:noProof/>
                <w:webHidden/>
              </w:rPr>
              <w:tab/>
            </w:r>
            <w:r w:rsidR="006F22E4">
              <w:rPr>
                <w:noProof/>
                <w:webHidden/>
              </w:rPr>
              <w:fldChar w:fldCharType="begin"/>
            </w:r>
            <w:r w:rsidR="006F22E4">
              <w:rPr>
                <w:noProof/>
                <w:webHidden/>
              </w:rPr>
              <w:instrText xml:space="preserve"> PAGEREF _Toc170547614 \h </w:instrText>
            </w:r>
            <w:r w:rsidR="006F22E4">
              <w:rPr>
                <w:noProof/>
                <w:webHidden/>
              </w:rPr>
            </w:r>
            <w:r w:rsidR="006F22E4">
              <w:rPr>
                <w:noProof/>
                <w:webHidden/>
              </w:rPr>
              <w:fldChar w:fldCharType="separate"/>
            </w:r>
            <w:r w:rsidR="006F22E4">
              <w:rPr>
                <w:noProof/>
                <w:webHidden/>
              </w:rPr>
              <w:t>3</w:t>
            </w:r>
            <w:r w:rsidR="006F22E4">
              <w:rPr>
                <w:noProof/>
                <w:webHidden/>
              </w:rPr>
              <w:fldChar w:fldCharType="end"/>
            </w:r>
          </w:hyperlink>
        </w:p>
        <w:p w14:paraId="27C4C774" w14:textId="1E33F5CE" w:rsidR="006F22E4" w:rsidRDefault="00000000">
          <w:pPr>
            <w:pStyle w:val="TOC1"/>
            <w:tabs>
              <w:tab w:val="right" w:leader="dot" w:pos="8630"/>
            </w:tabs>
            <w:rPr>
              <w:noProof/>
            </w:rPr>
          </w:pPr>
          <w:hyperlink w:anchor="_Toc170547615" w:history="1">
            <w:r w:rsidR="006F22E4" w:rsidRPr="00C17912">
              <w:rPr>
                <w:rStyle w:val="Hyperlink"/>
                <w:noProof/>
              </w:rPr>
              <w:t>Discussion</w:t>
            </w:r>
            <w:r w:rsidR="006F22E4">
              <w:rPr>
                <w:noProof/>
                <w:webHidden/>
              </w:rPr>
              <w:tab/>
            </w:r>
            <w:r w:rsidR="006F22E4">
              <w:rPr>
                <w:noProof/>
                <w:webHidden/>
              </w:rPr>
              <w:fldChar w:fldCharType="begin"/>
            </w:r>
            <w:r w:rsidR="006F22E4">
              <w:rPr>
                <w:noProof/>
                <w:webHidden/>
              </w:rPr>
              <w:instrText xml:space="preserve"> PAGEREF _Toc170547615 \h </w:instrText>
            </w:r>
            <w:r w:rsidR="006F22E4">
              <w:rPr>
                <w:noProof/>
                <w:webHidden/>
              </w:rPr>
            </w:r>
            <w:r w:rsidR="006F22E4">
              <w:rPr>
                <w:noProof/>
                <w:webHidden/>
              </w:rPr>
              <w:fldChar w:fldCharType="separate"/>
            </w:r>
            <w:r w:rsidR="006F22E4">
              <w:rPr>
                <w:noProof/>
                <w:webHidden/>
              </w:rPr>
              <w:t>4</w:t>
            </w:r>
            <w:r w:rsidR="006F22E4">
              <w:rPr>
                <w:noProof/>
                <w:webHidden/>
              </w:rPr>
              <w:fldChar w:fldCharType="end"/>
            </w:r>
          </w:hyperlink>
        </w:p>
        <w:p w14:paraId="4324626A" w14:textId="583A0329" w:rsidR="006F22E4" w:rsidRDefault="00000000">
          <w:pPr>
            <w:pStyle w:val="TOC1"/>
            <w:tabs>
              <w:tab w:val="right" w:leader="dot" w:pos="8630"/>
            </w:tabs>
            <w:rPr>
              <w:noProof/>
            </w:rPr>
          </w:pPr>
          <w:hyperlink w:anchor="_Toc170547616" w:history="1">
            <w:r w:rsidR="006F22E4" w:rsidRPr="00C17912">
              <w:rPr>
                <w:rStyle w:val="Hyperlink"/>
                <w:noProof/>
              </w:rPr>
              <w:t>Conclusion</w:t>
            </w:r>
            <w:r w:rsidR="006F22E4">
              <w:rPr>
                <w:noProof/>
                <w:webHidden/>
              </w:rPr>
              <w:tab/>
            </w:r>
            <w:r w:rsidR="006F22E4">
              <w:rPr>
                <w:noProof/>
                <w:webHidden/>
              </w:rPr>
              <w:fldChar w:fldCharType="begin"/>
            </w:r>
            <w:r w:rsidR="006F22E4">
              <w:rPr>
                <w:noProof/>
                <w:webHidden/>
              </w:rPr>
              <w:instrText xml:space="preserve"> PAGEREF _Toc170547616 \h </w:instrText>
            </w:r>
            <w:r w:rsidR="006F22E4">
              <w:rPr>
                <w:noProof/>
                <w:webHidden/>
              </w:rPr>
            </w:r>
            <w:r w:rsidR="006F22E4">
              <w:rPr>
                <w:noProof/>
                <w:webHidden/>
              </w:rPr>
              <w:fldChar w:fldCharType="separate"/>
            </w:r>
            <w:r w:rsidR="006F22E4">
              <w:rPr>
                <w:noProof/>
                <w:webHidden/>
              </w:rPr>
              <w:t>4</w:t>
            </w:r>
            <w:r w:rsidR="006F22E4">
              <w:rPr>
                <w:noProof/>
                <w:webHidden/>
              </w:rPr>
              <w:fldChar w:fldCharType="end"/>
            </w:r>
          </w:hyperlink>
        </w:p>
        <w:p w14:paraId="65E05BF7" w14:textId="626132C8" w:rsidR="006F22E4" w:rsidRDefault="00000000">
          <w:pPr>
            <w:pStyle w:val="TOC1"/>
            <w:tabs>
              <w:tab w:val="right" w:leader="dot" w:pos="8630"/>
            </w:tabs>
            <w:rPr>
              <w:noProof/>
            </w:rPr>
          </w:pPr>
          <w:hyperlink w:anchor="_Toc170547617" w:history="1">
            <w:r w:rsidR="006F22E4" w:rsidRPr="00C17912">
              <w:rPr>
                <w:rStyle w:val="Hyperlink"/>
                <w:noProof/>
              </w:rPr>
              <w:t>References</w:t>
            </w:r>
            <w:r w:rsidR="006F22E4">
              <w:rPr>
                <w:noProof/>
                <w:webHidden/>
              </w:rPr>
              <w:tab/>
            </w:r>
            <w:r w:rsidR="006F22E4">
              <w:rPr>
                <w:noProof/>
                <w:webHidden/>
              </w:rPr>
              <w:fldChar w:fldCharType="begin"/>
            </w:r>
            <w:r w:rsidR="006F22E4">
              <w:rPr>
                <w:noProof/>
                <w:webHidden/>
              </w:rPr>
              <w:instrText xml:space="preserve"> PAGEREF _Toc170547617 \h </w:instrText>
            </w:r>
            <w:r w:rsidR="006F22E4">
              <w:rPr>
                <w:noProof/>
                <w:webHidden/>
              </w:rPr>
            </w:r>
            <w:r w:rsidR="006F22E4">
              <w:rPr>
                <w:noProof/>
                <w:webHidden/>
              </w:rPr>
              <w:fldChar w:fldCharType="separate"/>
            </w:r>
            <w:r w:rsidR="006F22E4">
              <w:rPr>
                <w:noProof/>
                <w:webHidden/>
              </w:rPr>
              <w:t>4</w:t>
            </w:r>
            <w:r w:rsidR="006F22E4">
              <w:rPr>
                <w:noProof/>
                <w:webHidden/>
              </w:rPr>
              <w:fldChar w:fldCharType="end"/>
            </w:r>
          </w:hyperlink>
        </w:p>
        <w:p w14:paraId="6B34FC4D" w14:textId="39136107" w:rsidR="006F22E4" w:rsidRDefault="00000000">
          <w:pPr>
            <w:pStyle w:val="TOC1"/>
            <w:tabs>
              <w:tab w:val="right" w:leader="dot" w:pos="8630"/>
            </w:tabs>
            <w:rPr>
              <w:noProof/>
            </w:rPr>
          </w:pPr>
          <w:hyperlink w:anchor="_Toc170547618" w:history="1">
            <w:r w:rsidR="006F22E4" w:rsidRPr="00C17912">
              <w:rPr>
                <w:rStyle w:val="Hyperlink"/>
                <w:noProof/>
              </w:rPr>
              <w:t>Appendices</w:t>
            </w:r>
            <w:r w:rsidR="006F22E4">
              <w:rPr>
                <w:noProof/>
                <w:webHidden/>
              </w:rPr>
              <w:tab/>
            </w:r>
            <w:r w:rsidR="006F22E4">
              <w:rPr>
                <w:noProof/>
                <w:webHidden/>
              </w:rPr>
              <w:fldChar w:fldCharType="begin"/>
            </w:r>
            <w:r w:rsidR="006F22E4">
              <w:rPr>
                <w:noProof/>
                <w:webHidden/>
              </w:rPr>
              <w:instrText xml:space="preserve"> PAGEREF _Toc170547618 \h </w:instrText>
            </w:r>
            <w:r w:rsidR="006F22E4">
              <w:rPr>
                <w:noProof/>
                <w:webHidden/>
              </w:rPr>
            </w:r>
            <w:r w:rsidR="006F22E4">
              <w:rPr>
                <w:noProof/>
                <w:webHidden/>
              </w:rPr>
              <w:fldChar w:fldCharType="separate"/>
            </w:r>
            <w:r w:rsidR="006F22E4">
              <w:rPr>
                <w:noProof/>
                <w:webHidden/>
              </w:rPr>
              <w:t>4</w:t>
            </w:r>
            <w:r w:rsidR="006F22E4">
              <w:rPr>
                <w:noProof/>
                <w:webHidden/>
              </w:rPr>
              <w:fldChar w:fldCharType="end"/>
            </w:r>
          </w:hyperlink>
        </w:p>
        <w:p w14:paraId="01FC8526" w14:textId="377E2E3F" w:rsidR="006F22E4" w:rsidRDefault="006F22E4">
          <w:r>
            <w:rPr>
              <w:b/>
              <w:bCs/>
              <w:noProof/>
            </w:rPr>
            <w:fldChar w:fldCharType="end"/>
          </w:r>
        </w:p>
      </w:sdtContent>
    </w:sdt>
    <w:p w14:paraId="17373CCE" w14:textId="77777777" w:rsidR="006F22E4" w:rsidRDefault="006F22E4"/>
    <w:p w14:paraId="395F5C6C" w14:textId="77777777" w:rsidR="006F22E4" w:rsidRDefault="006F22E4">
      <w:r>
        <w:br w:type="page"/>
      </w:r>
    </w:p>
    <w:p w14:paraId="1A696D22" w14:textId="77777777" w:rsidR="006F22E4" w:rsidRDefault="006F22E4" w:rsidP="006F22E4">
      <w:pPr>
        <w:pStyle w:val="Heading1"/>
        <w:spacing w:line="360" w:lineRule="auto"/>
        <w:jc w:val="both"/>
      </w:pPr>
      <w:bookmarkStart w:id="0" w:name="_Toc170547608"/>
      <w:r>
        <w:lastRenderedPageBreak/>
        <w:t>Abstract</w:t>
      </w:r>
      <w:bookmarkEnd w:id="0"/>
    </w:p>
    <w:p w14:paraId="34407416" w14:textId="4E506169" w:rsidR="00733942" w:rsidRDefault="006F22E4" w:rsidP="006F22E4">
      <w:pPr>
        <w:spacing w:line="360" w:lineRule="auto"/>
        <w:jc w:val="both"/>
      </w:pPr>
      <w:r>
        <w:t>This research explores the impact of traditional cultural practices on community health in rural Africa. The study examines both positive and negative effects, utilizing a mixed-methods approach that includes fieldwork, surveys, and interviews. Key findings indicate that while certain cultural practices contribute to communal well-being, others pose significant health risks. The study recommends culturally sensitive interventions to improve health outcomes.</w:t>
      </w:r>
    </w:p>
    <w:p w14:paraId="27B248DC" w14:textId="66F8B8E1" w:rsidR="00733942" w:rsidRDefault="006F22E4" w:rsidP="006F22E4">
      <w:pPr>
        <w:pStyle w:val="Heading1"/>
        <w:spacing w:line="360" w:lineRule="auto"/>
        <w:jc w:val="both"/>
      </w:pPr>
      <w:r>
        <w:t>Acknowledgments</w:t>
      </w:r>
    </w:p>
    <w:p w14:paraId="7DA1E3BB" w14:textId="78587270" w:rsidR="00733942" w:rsidRDefault="00000000" w:rsidP="006F22E4">
      <w:pPr>
        <w:spacing w:line="360" w:lineRule="auto"/>
        <w:jc w:val="both"/>
      </w:pPr>
      <w:r>
        <w:t>I would like to thank my advisor, Dr.</w:t>
      </w:r>
      <w:r w:rsidR="006F22E4">
        <w:t xml:space="preserve"> John Allan Namu</w:t>
      </w:r>
      <w:r>
        <w:t>, for her guidance and support throughout this research project. I am also grateful to the community members who participated in this study, sharing their valuable insights and experiences.</w:t>
      </w:r>
    </w:p>
    <w:p w14:paraId="46AA6589" w14:textId="77777777" w:rsidR="00733942" w:rsidRDefault="00000000" w:rsidP="006F22E4">
      <w:pPr>
        <w:pStyle w:val="Heading1"/>
        <w:spacing w:line="360" w:lineRule="auto"/>
        <w:jc w:val="both"/>
      </w:pPr>
      <w:bookmarkStart w:id="1" w:name="_Toc170547611"/>
      <w:r>
        <w:t>Introduction</w:t>
      </w:r>
      <w:bookmarkEnd w:id="1"/>
    </w:p>
    <w:p w14:paraId="12060221" w14:textId="77777777" w:rsidR="00733942" w:rsidRDefault="00000000" w:rsidP="006F22E4">
      <w:pPr>
        <w:spacing w:line="360" w:lineRule="auto"/>
        <w:jc w:val="both"/>
      </w:pPr>
      <w:r>
        <w:t>Traditional cultural practices play a significant role in shaping community health outcomes. This research focuses on understanding these practices within rural African communities, aiming to identify both beneficial and harmful impacts on health. The study is guided by the following research questions: 1) What are the prevalent cultural practices affecting health in the community? 2) How do these practices influence health outcomes? 3) What interventions can be implemented to mitigate negative health impacts while preserving cultural heritage?</w:t>
      </w:r>
    </w:p>
    <w:p w14:paraId="0B8C58CD" w14:textId="77777777" w:rsidR="00733942" w:rsidRDefault="00000000" w:rsidP="006F22E4">
      <w:pPr>
        <w:pStyle w:val="Heading1"/>
        <w:spacing w:line="360" w:lineRule="auto"/>
        <w:jc w:val="both"/>
      </w:pPr>
      <w:bookmarkStart w:id="2" w:name="_Toc170547612"/>
      <w:r>
        <w:t>Literature Review</w:t>
      </w:r>
      <w:bookmarkEnd w:id="2"/>
    </w:p>
    <w:p w14:paraId="2237556A" w14:textId="77777777" w:rsidR="00733942" w:rsidRDefault="00000000" w:rsidP="006F22E4">
      <w:pPr>
        <w:spacing w:line="360" w:lineRule="auto"/>
        <w:jc w:val="both"/>
      </w:pPr>
      <w:r>
        <w:t>The literature on cultural practices and health is extensive, highlighting the complex interplay between tradition and modern healthcare. Studies indicate that cultural beliefs often shape health behaviors, influencing diet, hygiene, and healthcare-seeking behaviors. For instance, traditional medicine remains a primary source of healthcare for many rural communities, often providing accessible and culturally congruent care. However, certain practices, such as female genital mutilation (FGM) and early marriage, pose severe health risks.</w:t>
      </w:r>
    </w:p>
    <w:p w14:paraId="3FD48C0A" w14:textId="77777777" w:rsidR="00733942" w:rsidRDefault="00000000" w:rsidP="006F22E4">
      <w:pPr>
        <w:pStyle w:val="Heading1"/>
        <w:spacing w:line="360" w:lineRule="auto"/>
        <w:jc w:val="both"/>
      </w:pPr>
      <w:bookmarkStart w:id="3" w:name="_Toc170547613"/>
      <w:r>
        <w:t>Methodology</w:t>
      </w:r>
      <w:bookmarkEnd w:id="3"/>
    </w:p>
    <w:p w14:paraId="580D2EE1" w14:textId="77777777" w:rsidR="00733942" w:rsidRDefault="00000000" w:rsidP="006F22E4">
      <w:pPr>
        <w:spacing w:line="360" w:lineRule="auto"/>
        <w:jc w:val="both"/>
      </w:pPr>
      <w:r>
        <w:t xml:space="preserve">This study employs a mixed-methods approach, combining qualitative and quantitative data collection methods. Fieldwork was conducted over six months, involving participant </w:t>
      </w:r>
      <w:r>
        <w:lastRenderedPageBreak/>
        <w:t>observation, structured interviews, and surveys. A total of 150 community members participated in the surveys, while in-depth interviews were conducted with 30 key informants, including traditional healers, community leaders, and healthcare workers. Data were analyzed using thematic analysis for qualitative data and statistical analysis for quantitative data.</w:t>
      </w:r>
    </w:p>
    <w:p w14:paraId="0CCC4003" w14:textId="77777777" w:rsidR="00733942" w:rsidRDefault="00000000" w:rsidP="006F22E4">
      <w:pPr>
        <w:pStyle w:val="Heading1"/>
        <w:spacing w:line="360" w:lineRule="auto"/>
        <w:jc w:val="both"/>
      </w:pPr>
      <w:bookmarkStart w:id="4" w:name="_Toc170547614"/>
      <w:r>
        <w:t>Results</w:t>
      </w:r>
      <w:bookmarkEnd w:id="4"/>
    </w:p>
    <w:p w14:paraId="12C07781" w14:textId="77777777" w:rsidR="00733942" w:rsidRDefault="00000000" w:rsidP="006F22E4">
      <w:pPr>
        <w:spacing w:line="360" w:lineRule="auto"/>
        <w:jc w:val="both"/>
      </w:pPr>
      <w:r>
        <w:t>The findings reveal a dichotomy in the impact of cultural practices on health. On the positive side, practices such as communal support during illness and the use of certain herbal remedies contribute to enhanced health and well-being. Conversely, practices like FGM, early marriage, and dietary restrictions during pregnancy were found to adversely affect health outcomes. For example, FGM was linked to increased rates of maternal and infant mortality, while early marriage correlated with higher instances of obstetric complications.</w:t>
      </w:r>
    </w:p>
    <w:p w14:paraId="7CB53D1E" w14:textId="77777777" w:rsidR="00733942" w:rsidRDefault="00000000" w:rsidP="006F22E4">
      <w:pPr>
        <w:pStyle w:val="Heading1"/>
        <w:spacing w:line="360" w:lineRule="auto"/>
        <w:jc w:val="both"/>
      </w:pPr>
      <w:bookmarkStart w:id="5" w:name="_Toc170547615"/>
      <w:r>
        <w:t>Discussion</w:t>
      </w:r>
      <w:bookmarkEnd w:id="5"/>
    </w:p>
    <w:p w14:paraId="4FF69D03" w14:textId="77777777" w:rsidR="00733942" w:rsidRDefault="00000000" w:rsidP="006F22E4">
      <w:pPr>
        <w:spacing w:line="360" w:lineRule="auto"/>
        <w:jc w:val="both"/>
      </w:pPr>
      <w:r>
        <w:t>The discussion interprets the results within the broader context of anthropological and public health literature. It emphasizes the need for culturally sensitive health interventions that respect and incorporate beneficial traditional practices while addressing harmful ones. The role of community engagement and education is highlighted as crucial for the successful implementation of health initiatives. The discussion also considers the limitations of the study, including potential biases in self-reported data and the challenges of generalizing findings across different cultural contexts.</w:t>
      </w:r>
    </w:p>
    <w:p w14:paraId="42F25255" w14:textId="77777777" w:rsidR="00733942" w:rsidRDefault="00000000" w:rsidP="006F22E4">
      <w:pPr>
        <w:pStyle w:val="Heading1"/>
        <w:spacing w:line="360" w:lineRule="auto"/>
        <w:jc w:val="both"/>
      </w:pPr>
      <w:bookmarkStart w:id="6" w:name="_Toc170547616"/>
      <w:r>
        <w:t>Conclusion</w:t>
      </w:r>
      <w:bookmarkEnd w:id="6"/>
    </w:p>
    <w:p w14:paraId="654D6357" w14:textId="77777777" w:rsidR="00733942" w:rsidRDefault="00000000" w:rsidP="006F22E4">
      <w:pPr>
        <w:spacing w:line="360" w:lineRule="auto"/>
        <w:jc w:val="both"/>
      </w:pPr>
      <w:r>
        <w:t>This research underscores the complex relationship between cultural practices and health in rural African communities. While traditional practices provide significant social and health benefits, there is an urgent need to address practices that pose health risks. The study concludes with recommendations for policymakers and healthcare providers to develop culturally informed health interventions that balance respect for tradition with the promotion of health and well-being.</w:t>
      </w:r>
    </w:p>
    <w:p w14:paraId="64E8DFFD" w14:textId="77777777" w:rsidR="00733942" w:rsidRDefault="00000000" w:rsidP="006F22E4">
      <w:pPr>
        <w:pStyle w:val="Heading1"/>
        <w:spacing w:line="360" w:lineRule="auto"/>
        <w:jc w:val="both"/>
      </w:pPr>
      <w:bookmarkStart w:id="7" w:name="_Toc170547617"/>
      <w:r>
        <w:lastRenderedPageBreak/>
        <w:t>References</w:t>
      </w:r>
      <w:bookmarkEnd w:id="7"/>
    </w:p>
    <w:p w14:paraId="54E5CF84" w14:textId="77777777" w:rsidR="00733942" w:rsidRDefault="00000000" w:rsidP="006F22E4">
      <w:pPr>
        <w:spacing w:line="360" w:lineRule="auto"/>
        <w:jc w:val="both"/>
      </w:pPr>
      <w:r>
        <w:t>Author, A. (Year). Title of the book. Publisher.</w:t>
      </w:r>
    </w:p>
    <w:p w14:paraId="0F56D64B" w14:textId="77777777" w:rsidR="00733942" w:rsidRDefault="00000000" w:rsidP="006F22E4">
      <w:pPr>
        <w:spacing w:line="360" w:lineRule="auto"/>
        <w:jc w:val="both"/>
      </w:pPr>
      <w:r>
        <w:t>Author, B. (Year). Title of the article. Journal Name, Volume(Issue), pages.</w:t>
      </w:r>
    </w:p>
    <w:p w14:paraId="1167BED6" w14:textId="77777777" w:rsidR="00733942" w:rsidRDefault="00000000" w:rsidP="006F22E4">
      <w:pPr>
        <w:pStyle w:val="Heading1"/>
        <w:spacing w:line="360" w:lineRule="auto"/>
        <w:jc w:val="both"/>
      </w:pPr>
      <w:bookmarkStart w:id="8" w:name="_Toc170547618"/>
      <w:r>
        <w:t>Appendices</w:t>
      </w:r>
      <w:bookmarkEnd w:id="8"/>
    </w:p>
    <w:p w14:paraId="5410C513" w14:textId="77777777" w:rsidR="00733942" w:rsidRDefault="00000000" w:rsidP="006F22E4">
      <w:pPr>
        <w:spacing w:line="360" w:lineRule="auto"/>
        <w:jc w:val="both"/>
      </w:pPr>
      <w:r>
        <w:t>Appendix A: Survey Questionnaire</w:t>
      </w:r>
    </w:p>
    <w:p w14:paraId="22653F9F" w14:textId="77777777" w:rsidR="00733942" w:rsidRDefault="00000000" w:rsidP="006F22E4">
      <w:pPr>
        <w:spacing w:line="360" w:lineRule="auto"/>
        <w:jc w:val="both"/>
      </w:pPr>
      <w:r>
        <w:t>Appendix B: Interview Guide</w:t>
      </w:r>
    </w:p>
    <w:sectPr w:rsidR="00733942" w:rsidSect="006F22E4">
      <w:pgSz w:w="12240" w:h="15840"/>
      <w:pgMar w:top="1440" w:right="1800" w:bottom="1440" w:left="180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65153508">
    <w:abstractNumId w:val="8"/>
  </w:num>
  <w:num w:numId="2" w16cid:durableId="1817916985">
    <w:abstractNumId w:val="6"/>
  </w:num>
  <w:num w:numId="3" w16cid:durableId="1808081723">
    <w:abstractNumId w:val="5"/>
  </w:num>
  <w:num w:numId="4" w16cid:durableId="356320239">
    <w:abstractNumId w:val="4"/>
  </w:num>
  <w:num w:numId="5" w16cid:durableId="250550639">
    <w:abstractNumId w:val="7"/>
  </w:num>
  <w:num w:numId="6" w16cid:durableId="825704769">
    <w:abstractNumId w:val="3"/>
  </w:num>
  <w:num w:numId="7" w16cid:durableId="424377464">
    <w:abstractNumId w:val="2"/>
  </w:num>
  <w:num w:numId="8" w16cid:durableId="640622920">
    <w:abstractNumId w:val="1"/>
  </w:num>
  <w:num w:numId="9" w16cid:durableId="160462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6741D"/>
    <w:rsid w:val="006F22E4"/>
    <w:rsid w:val="00733942"/>
    <w:rsid w:val="00AA1D8D"/>
    <w:rsid w:val="00B47730"/>
    <w:rsid w:val="00BA6776"/>
    <w:rsid w:val="00C52AE0"/>
    <w:rsid w:val="00C81924"/>
    <w:rsid w:val="00CB0664"/>
    <w:rsid w:val="00CF094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48C329"/>
  <w14:defaultImageDpi w14:val="300"/>
  <w15:docId w15:val="{A3F9F075-A103-46E0-9A35-36ACFBBA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6F22E4"/>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6F22E4"/>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name w:val="toc 1"/>
    <w:basedOn w:val="Normal"/>
    <w:next w:val="Normal"/>
    <w:autoRedefine/>
    <w:uiPriority w:val="39"/>
    <w:unhideWhenUsed/>
    <w:rsid w:val="006F22E4"/>
    <w:pPr>
      <w:spacing w:after="100"/>
    </w:pPr>
  </w:style>
  <w:style w:type="character" w:styleId="Hyperlink">
    <w:name w:val="Hyperlink"/>
    <w:basedOn w:val="DefaultParagraphFont"/>
    <w:uiPriority w:val="99"/>
    <w:unhideWhenUsed/>
    <w:rsid w:val="006F22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627</Words>
  <Characters>3982</Characters>
  <Application>Microsoft Office Word</Application>
  <DocSecurity>0</DocSecurity>
  <Lines>89</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Lemaiyan Suites</cp:lastModifiedBy>
  <cp:revision>2</cp:revision>
  <dcterms:created xsi:type="dcterms:W3CDTF">2024-06-29T07:10:00Z</dcterms:created>
  <dcterms:modified xsi:type="dcterms:W3CDTF">2024-06-29T07:10:00Z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34b8710787f35dc1dd8da9fc808b6c984a00e74999f404c70cf1a158c76ac820</vt:lpwstr>
  </property>
</Properties>
</file>